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6648"/>
      </w:tblGrid>
      <w:tr w:rsidR="004E239F" w:rsidRPr="00ED0702">
        <w:trPr>
          <w:trHeight w:val="806"/>
        </w:trPr>
        <w:tc>
          <w:tcPr>
            <w:tcW w:w="2376" w:type="dxa"/>
            <w:shd w:val="clear" w:color="auto" w:fill="auto"/>
          </w:tcPr>
          <w:p w:rsidR="004E239F" w:rsidRPr="00ED0702" w:rsidRDefault="00033BCF" w:rsidP="00D4333C">
            <w:pPr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  <w:r w:rsidR="00D4333C">
              <w:rPr>
                <w:rFonts w:ascii="Verdana" w:hAnsi="Verdana"/>
                <w:b/>
                <w:sz w:val="18"/>
                <w:szCs w:val="18"/>
              </w:rPr>
              <w:t>and email address of submitting a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uthor</w:t>
            </w:r>
            <w:r w:rsidR="004E239F"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107DBC" w:rsidRPr="00ED0702">
              <w:rPr>
                <w:rFonts w:ascii="Verdana" w:hAnsi="Verdana" w:hint="eastAsia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51" w:type="dxa"/>
            <w:shd w:val="clear" w:color="auto" w:fill="auto"/>
          </w:tcPr>
          <w:p w:rsidR="00033BCF" w:rsidRPr="00832F4F" w:rsidRDefault="00832F4F" w:rsidP="00D4333C">
            <w:pPr>
              <w:rPr>
                <w:rFonts w:ascii="Verdana" w:hAnsi="Verdana"/>
                <w:i/>
                <w:sz w:val="16"/>
                <w:szCs w:val="16"/>
                <w:lang w:eastAsia="zh-CN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 w:rsidR="00D4333C" w:rsidRPr="00832F4F">
              <w:rPr>
                <w:rFonts w:ascii="Verdana" w:hAnsi="Verdana"/>
                <w:i/>
                <w:sz w:val="16"/>
                <w:szCs w:val="16"/>
              </w:rPr>
              <w:t>ust</w:t>
            </w:r>
            <w:r w:rsidR="00033BCF" w:rsidRPr="00832F4F">
              <w:rPr>
                <w:rFonts w:ascii="Verdana" w:hAnsi="Verdana"/>
                <w:i/>
                <w:sz w:val="16"/>
                <w:szCs w:val="16"/>
                <w:u w:val="single"/>
              </w:rPr>
              <w:t xml:space="preserve"> </w:t>
            </w:r>
            <w:r w:rsidR="00033BCF" w:rsidRPr="00832F4F">
              <w:rPr>
                <w:rFonts w:ascii="Verdana" w:hAnsi="Verdana"/>
                <w:i/>
                <w:sz w:val="16"/>
                <w:szCs w:val="16"/>
              </w:rPr>
              <w:t xml:space="preserve">be available 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>on Friday, 30</w:t>
            </w:r>
            <w:r w:rsidR="00411DE7" w:rsidRPr="00411DE7">
              <w:rPr>
                <w:rFonts w:ascii="Verdana" w:hAnsi="Verdana"/>
                <w:i/>
                <w:sz w:val="16"/>
                <w:szCs w:val="16"/>
                <w:vertAlign w:val="superscript"/>
              </w:rPr>
              <w:t>th</w:t>
            </w:r>
            <w:r w:rsidR="00411DE7">
              <w:rPr>
                <w:rFonts w:ascii="Verdana" w:hAnsi="Verdana"/>
                <w:i/>
                <w:sz w:val="16"/>
                <w:szCs w:val="16"/>
              </w:rPr>
              <w:t xml:space="preserve"> November 2018 </w:t>
            </w:r>
            <w:r w:rsidR="00D4333C" w:rsidRPr="00832F4F">
              <w:rPr>
                <w:rFonts w:ascii="Verdana" w:hAnsi="Verdana"/>
                <w:i/>
                <w:sz w:val="16"/>
                <w:szCs w:val="16"/>
              </w:rPr>
              <w:t>to present a poster or oral communication.</w:t>
            </w:r>
          </w:p>
        </w:tc>
      </w:tr>
      <w:tr w:rsidR="00275E0A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275E0A" w:rsidRDefault="00275E0A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Researcher category:</w:t>
            </w:r>
          </w:p>
          <w:p w:rsidR="00275E0A" w:rsidRP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275E0A">
              <w:rPr>
                <w:rFonts w:ascii="Verdana" w:hAnsi="Verdana"/>
                <w:i/>
                <w:sz w:val="18"/>
                <w:szCs w:val="18"/>
              </w:rPr>
              <w:t>Please tick one</w:t>
            </w:r>
          </w:p>
        </w:tc>
        <w:tc>
          <w:tcPr>
            <w:tcW w:w="6851" w:type="dxa"/>
            <w:shd w:val="clear" w:color="auto" w:fill="auto"/>
          </w:tcPr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Undergraduate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Research master</w:t>
            </w:r>
            <w:r w:rsidR="003666A3">
              <w:rPr>
                <w:rFonts w:ascii="Verdana" w:hAnsi="Verdana"/>
                <w:i/>
                <w:sz w:val="18"/>
                <w:szCs w:val="18"/>
              </w:rPr>
              <w:t>s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PhD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MD student</w:t>
            </w:r>
          </w:p>
          <w:p w:rsid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Post-doctoral fellow</w:t>
            </w:r>
          </w:p>
          <w:p w:rsidR="00275E0A" w:rsidRPr="00ED0702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Other</w:t>
            </w: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Preferred communication format: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ED0702">
              <w:rPr>
                <w:rFonts w:ascii="Verdana" w:hAnsi="Verdana"/>
                <w:i/>
                <w:sz w:val="18"/>
                <w:szCs w:val="18"/>
              </w:rPr>
              <w:t>P</w:t>
            </w:r>
            <w:r>
              <w:rPr>
                <w:rFonts w:ascii="Verdana" w:hAnsi="Verdana"/>
                <w:i/>
                <w:sz w:val="18"/>
                <w:szCs w:val="18"/>
              </w:rPr>
              <w:t>lease tick one of the following:</w:t>
            </w:r>
          </w:p>
          <w:p w:rsidR="00D4333C" w:rsidRPr="00ED0702" w:rsidRDefault="00EB7D7C" w:rsidP="00D4333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5080" t="6985" r="13970" b="1206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7A00" id="Rectangle 14" o:spid="_x0000_s1026" style="position:absolute;margin-left:107.35pt;margin-top:.6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2X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5080" t="7620" r="13970" b="1143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D183E" id="Rectangle 15" o:spid="_x0000_s1026" style="position:absolute;margin-left:108.1pt;margin-top:12.6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6mIQIAADw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"/>
                  </w:pict>
                </mc:Fallback>
              </mc:AlternateContent>
            </w:r>
            <w:r w:rsidR="00D4333C">
              <w:rPr>
                <w:rFonts w:ascii="Verdana" w:hAnsi="Verdana"/>
                <w:sz w:val="18"/>
                <w:szCs w:val="18"/>
              </w:rPr>
              <w:t xml:space="preserve">Oral Communication 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br/>
            </w:r>
            <w:r w:rsidR="00D4333C">
              <w:rPr>
                <w:rFonts w:ascii="Verdana" w:hAnsi="Verdana"/>
                <w:sz w:val="18"/>
                <w:szCs w:val="18"/>
              </w:rPr>
              <w:t>Poster Communication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4333C" w:rsidRPr="00ED0702">
        <w:trPr>
          <w:trHeight w:val="995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and email address of s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upervisor</w:t>
            </w:r>
            <w:r>
              <w:rPr>
                <w:rFonts w:ascii="Verdana" w:hAnsi="Verdana"/>
                <w:b/>
                <w:sz w:val="18"/>
                <w:szCs w:val="18"/>
              </w:rPr>
              <w:t>/ principal investigator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i/>
                <w:sz w:val="16"/>
                <w:szCs w:val="16"/>
                <w:lang w:eastAsia="zh-CN"/>
              </w:rPr>
            </w:pPr>
          </w:p>
        </w:tc>
      </w:tr>
      <w:tr w:rsidR="00D4333C" w:rsidRPr="00ED0702">
        <w:trPr>
          <w:trHeight w:val="737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Abstract Title: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D353CD">
            <w:pPr>
              <w:spacing w:line="360" w:lineRule="auto"/>
              <w:ind w:right="364"/>
              <w:rPr>
                <w:bCs/>
                <w:sz w:val="24"/>
                <w:lang w:eastAsia="zh-CN"/>
              </w:rPr>
            </w:pP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Authors:</w:t>
            </w:r>
          </w:p>
        </w:tc>
        <w:tc>
          <w:tcPr>
            <w:tcW w:w="6851" w:type="dxa"/>
            <w:shd w:val="clear" w:color="auto" w:fill="auto"/>
          </w:tcPr>
          <w:p w:rsidR="00D4333C" w:rsidRPr="00ED0702" w:rsidRDefault="00D4333C" w:rsidP="0004679A">
            <w:pPr>
              <w:spacing w:line="360" w:lineRule="auto"/>
              <w:ind w:right="-138"/>
              <w:rPr>
                <w:sz w:val="24"/>
                <w:lang w:eastAsia="zh-CN"/>
              </w:rPr>
            </w:pPr>
          </w:p>
        </w:tc>
      </w:tr>
      <w:tr w:rsidR="00D4333C" w:rsidRPr="00ED0702">
        <w:trPr>
          <w:trHeight w:val="453"/>
        </w:trPr>
        <w:tc>
          <w:tcPr>
            <w:tcW w:w="2376" w:type="dxa"/>
            <w:shd w:val="clear" w:color="auto" w:fill="auto"/>
          </w:tcPr>
          <w:p w:rsidR="00D4333C" w:rsidRPr="00832F4F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Affiliation(s)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i/>
                <w:sz w:val="18"/>
                <w:szCs w:val="18"/>
              </w:rPr>
              <w:t>Please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indicate affiliations with superscript numbers in author list if applicable.</w:t>
            </w:r>
          </w:p>
        </w:tc>
        <w:tc>
          <w:tcPr>
            <w:tcW w:w="6851" w:type="dxa"/>
            <w:shd w:val="clear" w:color="auto" w:fill="auto"/>
          </w:tcPr>
          <w:p w:rsidR="00D4333C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  <w:p w:rsidR="00D4333C" w:rsidRPr="0004679A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</w:tc>
      </w:tr>
      <w:tr w:rsidR="00D4333C" w:rsidRPr="00ED0702">
        <w:trPr>
          <w:trHeight w:val="831"/>
        </w:trPr>
        <w:tc>
          <w:tcPr>
            <w:tcW w:w="9227" w:type="dxa"/>
            <w:gridSpan w:val="2"/>
            <w:shd w:val="clear" w:color="auto" w:fill="auto"/>
          </w:tcPr>
          <w:p w:rsidR="00D4333C" w:rsidRPr="00ED0702" w:rsidRDefault="00D4333C" w:rsidP="00816D4F">
            <w:p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Abstract: </w:t>
            </w:r>
            <w:r w:rsidR="00832F4F">
              <w:rPr>
                <w:rFonts w:ascii="Verdana" w:hAnsi="Verdana"/>
                <w:b/>
                <w:i/>
                <w:sz w:val="17"/>
                <w:szCs w:val="17"/>
              </w:rPr>
              <w:t xml:space="preserve">Please provide an abstract </w:t>
            </w:r>
            <w:r w:rsidR="00832F4F" w:rsidRPr="00ED0702">
              <w:rPr>
                <w:rFonts w:ascii="Verdana" w:hAnsi="Verdana"/>
                <w:b/>
                <w:sz w:val="18"/>
                <w:szCs w:val="18"/>
              </w:rPr>
              <w:t>[250 words max</w:t>
            </w:r>
            <w:r w:rsidR="00832F4F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] </w:t>
            </w:r>
            <w:r w:rsidR="00275E0A" w:rsidRPr="00275E0A">
              <w:rPr>
                <w:rFonts w:ascii="Verdana" w:hAnsi="Verdana"/>
                <w:b/>
                <w:i/>
                <w:sz w:val="18"/>
                <w:szCs w:val="18"/>
              </w:rPr>
              <w:t>in the box</w:t>
            </w: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 that briefly describes: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problem being addressed in the study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how the study was performed 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salient results</w:t>
            </w:r>
          </w:p>
          <w:p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what the authors conclude from the results</w:t>
            </w:r>
          </w:p>
        </w:tc>
      </w:tr>
      <w:tr w:rsidR="00D4333C" w:rsidRPr="00ED0702">
        <w:trPr>
          <w:trHeight w:val="4859"/>
        </w:trPr>
        <w:tc>
          <w:tcPr>
            <w:tcW w:w="9227" w:type="dxa"/>
            <w:gridSpan w:val="2"/>
            <w:shd w:val="clear" w:color="auto" w:fill="auto"/>
          </w:tcPr>
          <w:p w:rsidR="00275E0A" w:rsidRDefault="00D4333C" w:rsidP="001501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275E0A" w:rsidRDefault="00275E0A" w:rsidP="00150104">
            <w:pPr>
              <w:rPr>
                <w:sz w:val="24"/>
              </w:rPr>
            </w:pPr>
          </w:p>
          <w:p w:rsidR="00D4333C" w:rsidRPr="00ED0702" w:rsidRDefault="00275E0A" w:rsidP="00150104">
            <w:pPr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Word count: </w:t>
            </w:r>
          </w:p>
        </w:tc>
      </w:tr>
    </w:tbl>
    <w:p w:rsidR="00214A1F" w:rsidRPr="008E6E80" w:rsidRDefault="00214A1F" w:rsidP="00E071CF">
      <w:pPr>
        <w:rPr>
          <w:sz w:val="18"/>
          <w:szCs w:val="18"/>
        </w:rPr>
      </w:pPr>
    </w:p>
    <w:sectPr w:rsidR="00214A1F" w:rsidRPr="008E6E80" w:rsidSect="008E6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C7" w:rsidRDefault="00C469C7" w:rsidP="00214A1F">
      <w:pPr>
        <w:spacing w:after="0" w:line="240" w:lineRule="auto"/>
      </w:pPr>
      <w:r>
        <w:separator/>
      </w:r>
    </w:p>
  </w:endnote>
  <w:endnote w:type="continuationSeparator" w:id="0">
    <w:p w:rsidR="00C469C7" w:rsidRDefault="00C469C7" w:rsidP="002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E7" w:rsidRDefault="00411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90"/>
      <w:gridCol w:w="7936"/>
    </w:tblGrid>
    <w:tr w:rsidR="00275E0A" w:rsidRPr="00ED0702">
      <w:tc>
        <w:tcPr>
          <w:tcW w:w="1101" w:type="dxa"/>
        </w:tcPr>
        <w:p w:rsidR="00275E0A" w:rsidRPr="00ED0702" w:rsidRDefault="00411DE7" w:rsidP="00816D4F">
          <w:pPr>
            <w:pStyle w:val="Footer"/>
            <w:jc w:val="right"/>
            <w:rPr>
              <w:rFonts w:ascii="Verdana" w:hAnsi="Verdana"/>
              <w:b/>
              <w:color w:val="4F81BD"/>
              <w:sz w:val="32"/>
              <w:szCs w:val="32"/>
            </w:rPr>
          </w:pPr>
          <w:r>
            <w:rPr>
              <w:rFonts w:ascii="Verdana" w:hAnsi="Verdana"/>
              <w:sz w:val="16"/>
            </w:rPr>
            <w:t>August 2018</w:t>
          </w:r>
        </w:p>
      </w:tc>
      <w:tc>
        <w:tcPr>
          <w:tcW w:w="8141" w:type="dxa"/>
        </w:tcPr>
        <w:p w:rsidR="00275E0A" w:rsidRPr="00ED0702" w:rsidRDefault="00275E0A" w:rsidP="00411DE7">
          <w:pPr>
            <w:pStyle w:val="Foo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Email to </w:t>
          </w:r>
          <w:hyperlink r:id="rId1" w:history="1">
            <w:r w:rsidR="004E5E58" w:rsidRPr="00722268">
              <w:rPr>
                <w:rStyle w:val="Hyperlink"/>
                <w:rFonts w:ascii="Verdana" w:hAnsi="Verdana"/>
                <w:sz w:val="16"/>
                <w:szCs w:val="16"/>
              </w:rPr>
              <w:t>mary.odonovan@ucc.ie</w:t>
            </w:r>
          </w:hyperlink>
          <w:r w:rsidR="004E5E58">
            <w:rPr>
              <w:rFonts w:ascii="Verdana" w:hAnsi="Verdana"/>
              <w:sz w:val="16"/>
              <w:szCs w:val="16"/>
            </w:rPr>
            <w:t xml:space="preserve"> </w:t>
          </w:r>
          <w:r w:rsidRPr="00046B47">
            <w:rPr>
              <w:rFonts w:ascii="Verdana" w:hAnsi="Verdana"/>
              <w:b/>
              <w:color w:val="FF0000"/>
              <w:sz w:val="16"/>
              <w:szCs w:val="16"/>
            </w:rPr>
            <w:t>by</w:t>
          </w:r>
          <w:r w:rsidR="004E5E58" w:rsidRPr="00046B47">
            <w:rPr>
              <w:rFonts w:ascii="Verdana" w:hAnsi="Verdana"/>
              <w:b/>
              <w:color w:val="FF0000"/>
              <w:sz w:val="16"/>
              <w:szCs w:val="16"/>
            </w:rPr>
            <w:t xml:space="preserve"> 5:00pm on </w:t>
          </w:r>
          <w:r w:rsidRPr="00046B47">
            <w:rPr>
              <w:rFonts w:ascii="Verdana" w:hAnsi="Verdana"/>
              <w:b/>
              <w:color w:val="FF0000"/>
              <w:sz w:val="16"/>
              <w:szCs w:val="16"/>
            </w:rPr>
            <w:t xml:space="preserve"> </w:t>
          </w:r>
          <w:r w:rsidR="00411DE7" w:rsidRPr="00046B47">
            <w:rPr>
              <w:rFonts w:ascii="Verdana" w:hAnsi="Verdana"/>
              <w:b/>
              <w:color w:val="FF0000"/>
              <w:sz w:val="16"/>
              <w:szCs w:val="16"/>
            </w:rPr>
            <w:t>Friday, 5</w:t>
          </w:r>
          <w:r w:rsidR="00411DE7" w:rsidRPr="00046B47">
            <w:rPr>
              <w:rFonts w:ascii="Verdana" w:hAnsi="Verdana"/>
              <w:b/>
              <w:color w:val="FF0000"/>
              <w:sz w:val="16"/>
              <w:szCs w:val="16"/>
              <w:vertAlign w:val="superscript"/>
            </w:rPr>
            <w:t>th</w:t>
          </w:r>
          <w:r w:rsidR="00411DE7" w:rsidRPr="00046B47">
            <w:rPr>
              <w:rFonts w:ascii="Verdana" w:hAnsi="Verdana"/>
              <w:b/>
              <w:color w:val="FF0000"/>
              <w:sz w:val="16"/>
              <w:szCs w:val="16"/>
            </w:rPr>
            <w:t xml:space="preserve"> October 2018</w:t>
          </w:r>
        </w:p>
      </w:tc>
    </w:tr>
  </w:tbl>
  <w:p w:rsidR="00275E0A" w:rsidRDefault="00275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E7" w:rsidRDefault="00411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C7" w:rsidRDefault="00C469C7" w:rsidP="00214A1F">
      <w:pPr>
        <w:spacing w:after="0" w:line="240" w:lineRule="auto"/>
      </w:pPr>
      <w:r>
        <w:separator/>
      </w:r>
    </w:p>
  </w:footnote>
  <w:footnote w:type="continuationSeparator" w:id="0">
    <w:p w:rsidR="00C469C7" w:rsidRDefault="00C469C7" w:rsidP="0021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E7" w:rsidRDefault="00411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9"/>
      <w:gridCol w:w="7630"/>
    </w:tblGrid>
    <w:tr w:rsidR="00275E0A" w:rsidRPr="00ED0702">
      <w:trPr>
        <w:trHeight w:val="1536"/>
      </w:trPr>
      <w:tc>
        <w:tcPr>
          <w:tcW w:w="708" w:type="pct"/>
          <w:tcBorders>
            <w:right w:val="single" w:sz="18" w:space="0" w:color="4F81BD"/>
          </w:tcBorders>
        </w:tcPr>
        <w:p w:rsidR="00275E0A" w:rsidRPr="00ED0702" w:rsidRDefault="00790B9B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>
                <wp:extent cx="571500" cy="1092200"/>
                <wp:effectExtent l="25400" t="0" r="0" b="0"/>
                <wp:docPr id="3" name="Picture 3" descr="IAP logo 29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P logo 291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978" t="23445" r="80045" b="424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left w:val="single" w:sz="18" w:space="0" w:color="4F81BD"/>
          </w:tcBorders>
        </w:tcPr>
        <w:p w:rsidR="00773817" w:rsidRDefault="00275E0A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 w:rsidRPr="00832F4F">
            <w:rPr>
              <w:rFonts w:ascii="Verdana" w:eastAsia="Times New Roman" w:hAnsi="Verdana"/>
              <w:b/>
              <w:sz w:val="24"/>
              <w:szCs w:val="20"/>
            </w:rPr>
            <w:t>201</w:t>
          </w:r>
          <w:r w:rsidR="00411DE7">
            <w:rPr>
              <w:rFonts w:ascii="Verdana" w:eastAsia="Times New Roman" w:hAnsi="Verdana"/>
              <w:b/>
              <w:sz w:val="24"/>
              <w:szCs w:val="20"/>
            </w:rPr>
            <w:t>8</w:t>
          </w:r>
          <w:r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Irish Association of Pharmacologists </w:t>
          </w:r>
        </w:p>
        <w:p w:rsidR="00275E0A" w:rsidRPr="00832F4F" w:rsidRDefault="00773817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Annual Meeting</w:t>
          </w:r>
          <w:r w:rsidR="00411DE7">
            <w:rPr>
              <w:rFonts w:ascii="Verdana" w:eastAsia="Times New Roman" w:hAnsi="Verdana"/>
              <w:b/>
              <w:sz w:val="24"/>
              <w:szCs w:val="20"/>
            </w:rPr>
            <w:t>–</w:t>
          </w:r>
          <w:r w:rsidR="00275E0A"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</w:t>
          </w:r>
          <w:r w:rsidR="00411DE7">
            <w:rPr>
              <w:rFonts w:ascii="Verdana" w:eastAsia="Times New Roman" w:hAnsi="Verdana"/>
              <w:b/>
              <w:sz w:val="24"/>
              <w:szCs w:val="20"/>
            </w:rPr>
            <w:t>Abstract Submission</w:t>
          </w:r>
          <w:r>
            <w:rPr>
              <w:rFonts w:ascii="Verdana" w:eastAsia="Times New Roman" w:hAnsi="Verdana"/>
              <w:b/>
              <w:sz w:val="24"/>
              <w:szCs w:val="20"/>
            </w:rPr>
            <w:t xml:space="preserve"> Form</w:t>
          </w:r>
        </w:p>
        <w:p w:rsidR="00773817" w:rsidRDefault="00773817" w:rsidP="00773817">
          <w:pPr>
            <w:pStyle w:val="Header"/>
            <w:spacing w:after="0" w:line="240" w:lineRule="auto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>Wellcome Wolfson Institute for Experimental Medicine</w:t>
          </w:r>
          <w:r w:rsidR="00411DE7">
            <w:rPr>
              <w:rFonts w:ascii="Verdana" w:eastAsia="Times New Roman" w:hAnsi="Verdana"/>
              <w:sz w:val="20"/>
              <w:szCs w:val="20"/>
            </w:rPr>
            <w:t xml:space="preserve">, </w:t>
          </w:r>
        </w:p>
        <w:p w:rsidR="00275E0A" w:rsidRDefault="00411DE7" w:rsidP="00773817">
          <w:pPr>
            <w:pStyle w:val="Header"/>
            <w:spacing w:after="0" w:line="240" w:lineRule="auto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>Queen’s University Belfast</w:t>
          </w:r>
        </w:p>
        <w:p w:rsidR="00773817" w:rsidRDefault="00773817" w:rsidP="00411DE7">
          <w:pPr>
            <w:pStyle w:val="Header"/>
            <w:rPr>
              <w:rFonts w:ascii="Verdana" w:eastAsia="Times New Roman" w:hAnsi="Verdana"/>
              <w:sz w:val="20"/>
              <w:szCs w:val="20"/>
            </w:rPr>
          </w:pPr>
        </w:p>
        <w:p w:rsidR="00275E0A" w:rsidRPr="00832F4F" w:rsidRDefault="00275E0A" w:rsidP="00411DE7">
          <w:pPr>
            <w:pStyle w:val="Head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Friday </w:t>
          </w:r>
          <w:r w:rsidR="00411DE7">
            <w:rPr>
              <w:rFonts w:ascii="Verdana" w:eastAsia="Times New Roman" w:hAnsi="Verdana"/>
              <w:sz w:val="20"/>
              <w:szCs w:val="20"/>
            </w:rPr>
            <w:t>30</w:t>
          </w:r>
          <w:r w:rsidR="00411DE7" w:rsidRPr="00411DE7">
            <w:rPr>
              <w:rFonts w:ascii="Verdana" w:eastAsia="Times New Roman" w:hAnsi="Verdana"/>
              <w:sz w:val="20"/>
              <w:szCs w:val="20"/>
              <w:vertAlign w:val="superscript"/>
            </w:rPr>
            <w:t>th</w:t>
          </w:r>
          <w:r w:rsidR="00411DE7">
            <w:rPr>
              <w:rFonts w:ascii="Verdana" w:eastAsia="Times New Roman" w:hAnsi="Verdana"/>
              <w:sz w:val="20"/>
              <w:szCs w:val="20"/>
            </w:rPr>
            <w:t xml:space="preserve"> </w:t>
          </w:r>
          <w:r>
            <w:rPr>
              <w:rFonts w:ascii="Verdana" w:eastAsia="Times New Roman" w:hAnsi="Verdana"/>
              <w:sz w:val="20"/>
              <w:szCs w:val="20"/>
            </w:rPr>
            <w:t>November 201</w:t>
          </w:r>
          <w:r w:rsidR="00411DE7">
            <w:rPr>
              <w:rFonts w:ascii="Verdana" w:eastAsia="Times New Roman" w:hAnsi="Verdana"/>
              <w:sz w:val="20"/>
              <w:szCs w:val="20"/>
            </w:rPr>
            <w:t>8</w:t>
          </w:r>
          <w:r>
            <w:rPr>
              <w:rFonts w:ascii="Verdana" w:eastAsia="Times New Roman" w:hAnsi="Verdana"/>
              <w:sz w:val="20"/>
              <w:szCs w:val="20"/>
            </w:rPr>
            <w:t xml:space="preserve">; </w:t>
          </w:r>
          <w:r w:rsidR="00411DE7">
            <w:rPr>
              <w:rFonts w:ascii="Verdana" w:eastAsia="Times New Roman" w:hAnsi="Verdana"/>
              <w:sz w:val="20"/>
              <w:szCs w:val="20"/>
            </w:rPr>
            <w:t>12 Noon</w:t>
          </w:r>
          <w:r>
            <w:rPr>
              <w:rFonts w:ascii="Verdana" w:eastAsia="Times New Roman" w:hAnsi="Verdana"/>
              <w:sz w:val="20"/>
              <w:szCs w:val="20"/>
            </w:rPr>
            <w:t xml:space="preserve"> - 6pm.</w:t>
          </w:r>
        </w:p>
      </w:tc>
    </w:tr>
  </w:tbl>
  <w:p w:rsidR="00275E0A" w:rsidRDefault="00275E0A" w:rsidP="00E07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E7" w:rsidRDefault="00411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36E8"/>
    <w:multiLevelType w:val="hybridMultilevel"/>
    <w:tmpl w:val="785E1244"/>
    <w:lvl w:ilvl="0" w:tplc="D044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1"/>
    <w:rsid w:val="00010F47"/>
    <w:rsid w:val="00016879"/>
    <w:rsid w:val="00031D5C"/>
    <w:rsid w:val="00033BCF"/>
    <w:rsid w:val="00040C90"/>
    <w:rsid w:val="0004679A"/>
    <w:rsid w:val="00046B47"/>
    <w:rsid w:val="000B5E4D"/>
    <w:rsid w:val="0010368D"/>
    <w:rsid w:val="00107DBC"/>
    <w:rsid w:val="001200AE"/>
    <w:rsid w:val="00144111"/>
    <w:rsid w:val="00150104"/>
    <w:rsid w:val="001649DD"/>
    <w:rsid w:val="001E58C9"/>
    <w:rsid w:val="001F3CDF"/>
    <w:rsid w:val="00214A1F"/>
    <w:rsid w:val="00275E0A"/>
    <w:rsid w:val="002765E8"/>
    <w:rsid w:val="00300D71"/>
    <w:rsid w:val="003666A3"/>
    <w:rsid w:val="00411DE7"/>
    <w:rsid w:val="004415B6"/>
    <w:rsid w:val="00450A23"/>
    <w:rsid w:val="00491B36"/>
    <w:rsid w:val="004C1306"/>
    <w:rsid w:val="004E239F"/>
    <w:rsid w:val="004E5E58"/>
    <w:rsid w:val="00503607"/>
    <w:rsid w:val="00515A15"/>
    <w:rsid w:val="0052502E"/>
    <w:rsid w:val="005B180D"/>
    <w:rsid w:val="005B6217"/>
    <w:rsid w:val="005C213D"/>
    <w:rsid w:val="00606B5D"/>
    <w:rsid w:val="00615140"/>
    <w:rsid w:val="00634FF7"/>
    <w:rsid w:val="00660579"/>
    <w:rsid w:val="0068427A"/>
    <w:rsid w:val="0069308B"/>
    <w:rsid w:val="006E1255"/>
    <w:rsid w:val="00754E67"/>
    <w:rsid w:val="0076038A"/>
    <w:rsid w:val="0076072B"/>
    <w:rsid w:val="00773817"/>
    <w:rsid w:val="00790B9B"/>
    <w:rsid w:val="007D38EE"/>
    <w:rsid w:val="007D4653"/>
    <w:rsid w:val="00816D4F"/>
    <w:rsid w:val="00832F4F"/>
    <w:rsid w:val="00834C99"/>
    <w:rsid w:val="00843F7E"/>
    <w:rsid w:val="00846F7C"/>
    <w:rsid w:val="008E6E80"/>
    <w:rsid w:val="00925A37"/>
    <w:rsid w:val="00954455"/>
    <w:rsid w:val="0095748E"/>
    <w:rsid w:val="00975946"/>
    <w:rsid w:val="00975F8D"/>
    <w:rsid w:val="00996FE7"/>
    <w:rsid w:val="009A7085"/>
    <w:rsid w:val="009B1C9D"/>
    <w:rsid w:val="009B31A1"/>
    <w:rsid w:val="00A12F57"/>
    <w:rsid w:val="00A436E3"/>
    <w:rsid w:val="00A45804"/>
    <w:rsid w:val="00AC77FB"/>
    <w:rsid w:val="00B33A71"/>
    <w:rsid w:val="00B52950"/>
    <w:rsid w:val="00B677A4"/>
    <w:rsid w:val="00B769C6"/>
    <w:rsid w:val="00B81B7D"/>
    <w:rsid w:val="00B875B5"/>
    <w:rsid w:val="00BA0E35"/>
    <w:rsid w:val="00BD2EA6"/>
    <w:rsid w:val="00C1501C"/>
    <w:rsid w:val="00C35157"/>
    <w:rsid w:val="00C469C7"/>
    <w:rsid w:val="00C604B5"/>
    <w:rsid w:val="00C87BBF"/>
    <w:rsid w:val="00CA3078"/>
    <w:rsid w:val="00CB44C1"/>
    <w:rsid w:val="00CF293F"/>
    <w:rsid w:val="00D1781A"/>
    <w:rsid w:val="00D353CD"/>
    <w:rsid w:val="00D4333C"/>
    <w:rsid w:val="00D76C04"/>
    <w:rsid w:val="00DB2E6A"/>
    <w:rsid w:val="00E071CF"/>
    <w:rsid w:val="00E142C6"/>
    <w:rsid w:val="00E66EAF"/>
    <w:rsid w:val="00EB7D7C"/>
    <w:rsid w:val="00ED0702"/>
    <w:rsid w:val="00ED330D"/>
    <w:rsid w:val="00F153D5"/>
    <w:rsid w:val="00F5733A"/>
    <w:rsid w:val="00F6742C"/>
    <w:rsid w:val="00F8593B"/>
    <w:rsid w:val="00F93C16"/>
    <w:rsid w:val="00FB20C6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4EDD4-FA9A-4C6D-B71F-682DA7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DF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4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A1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A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14A1F"/>
    <w:rPr>
      <w:color w:val="0000FF"/>
      <w:u w:val="single"/>
    </w:rPr>
  </w:style>
  <w:style w:type="table" w:styleId="TableGrid">
    <w:name w:val="Table Grid"/>
    <w:basedOn w:val="TableNormal"/>
    <w:uiPriority w:val="59"/>
    <w:rsid w:val="0021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y.odonovan@ucc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Conway Institute of Biomolecular &amp; Biomedical Research                       2009 Festival of Research &amp; Innovation                                                           Abstract submission template</vt:lpstr>
    </vt:vector>
  </TitlesOfParts>
  <Company>UCD Conway Institute</Company>
  <LinksUpToDate>false</LinksUpToDate>
  <CharactersWithSpaces>829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mailto:conway.festival@ucd.ie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Conway Institute of Biomolecular &amp; Biomedical Research                       2009 Festival of Research &amp; Innovation                                                           Abstract submission template</dc:title>
  <dc:subject/>
  <dc:creator>Elaine Quinn</dc:creator>
  <cp:keywords/>
  <cp:lastModifiedBy>Mary O'Donovan</cp:lastModifiedBy>
  <cp:revision>2</cp:revision>
  <cp:lastPrinted>2012-06-14T11:17:00Z</cp:lastPrinted>
  <dcterms:created xsi:type="dcterms:W3CDTF">2018-08-29T19:48:00Z</dcterms:created>
  <dcterms:modified xsi:type="dcterms:W3CDTF">2018-08-29T19:48:00Z</dcterms:modified>
</cp:coreProperties>
</file>